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717A" w:rsidRPr="00590EA0" w:rsidRDefault="00860270" w:rsidP="00860270">
      <w:pPr>
        <w:jc w:val="center"/>
        <w:rPr>
          <w:rFonts w:ascii="Book Antiqua" w:hAnsi="Book Antiqua"/>
          <w:b/>
          <w:sz w:val="32"/>
          <w:szCs w:val="32"/>
          <w:lang w:val="en-US"/>
        </w:rPr>
      </w:pPr>
      <w:r w:rsidRPr="00590EA0">
        <w:rPr>
          <w:rFonts w:ascii="Book Antiqua" w:hAnsi="Book Antiqua"/>
          <w:b/>
          <w:sz w:val="32"/>
          <w:szCs w:val="32"/>
          <w:lang w:val="en-US"/>
        </w:rPr>
        <w:t>BOARD OF DIRECTORS</w:t>
      </w:r>
    </w:p>
    <w:p w:rsidR="00860270" w:rsidRPr="00590EA0" w:rsidRDefault="00860270" w:rsidP="00590EA0">
      <w:pPr>
        <w:spacing w:after="0" w:line="480" w:lineRule="auto"/>
        <w:rPr>
          <w:rFonts w:ascii="Book Antiqua" w:hAnsi="Book Antiqua"/>
          <w:sz w:val="24"/>
          <w:szCs w:val="24"/>
          <w:lang w:val="en-US"/>
        </w:rPr>
      </w:pPr>
    </w:p>
    <w:p w:rsidR="00860270" w:rsidRPr="00590EA0" w:rsidRDefault="00860270" w:rsidP="00590EA0">
      <w:pPr>
        <w:pStyle w:val="ListParagraph"/>
        <w:numPr>
          <w:ilvl w:val="0"/>
          <w:numId w:val="1"/>
        </w:numPr>
        <w:spacing w:after="0" w:line="480" w:lineRule="auto"/>
        <w:rPr>
          <w:rFonts w:ascii="Book Antiqua" w:hAnsi="Book Antiqua"/>
          <w:sz w:val="24"/>
          <w:szCs w:val="24"/>
          <w:lang w:val="en-US"/>
        </w:rPr>
      </w:pPr>
      <w:proofErr w:type="spellStart"/>
      <w:r w:rsidRPr="00590EA0">
        <w:rPr>
          <w:rFonts w:ascii="Book Antiqua" w:hAnsi="Book Antiqua"/>
          <w:sz w:val="24"/>
          <w:szCs w:val="24"/>
          <w:lang w:val="en-US"/>
        </w:rPr>
        <w:t>Mr.Vishamber</w:t>
      </w:r>
      <w:proofErr w:type="spellEnd"/>
      <w:r w:rsidRPr="00590EA0">
        <w:rPr>
          <w:rFonts w:ascii="Book Antiqua" w:hAnsi="Book Antiqua"/>
          <w:sz w:val="24"/>
          <w:szCs w:val="24"/>
          <w:lang w:val="en-US"/>
        </w:rPr>
        <w:t xml:space="preserve"> </w:t>
      </w:r>
      <w:proofErr w:type="spellStart"/>
      <w:r w:rsidRPr="00590EA0">
        <w:rPr>
          <w:rFonts w:ascii="Book Antiqua" w:hAnsi="Book Antiqua"/>
          <w:sz w:val="24"/>
          <w:szCs w:val="24"/>
          <w:lang w:val="en-US"/>
        </w:rPr>
        <w:t>Shewakramani</w:t>
      </w:r>
      <w:proofErr w:type="spellEnd"/>
      <w:r w:rsidRPr="00590EA0">
        <w:rPr>
          <w:rFonts w:ascii="Book Antiqua" w:hAnsi="Book Antiqua"/>
          <w:sz w:val="24"/>
          <w:szCs w:val="24"/>
          <w:lang w:val="en-US"/>
        </w:rPr>
        <w:t xml:space="preserve">              Managing Director &amp; CFO</w:t>
      </w:r>
    </w:p>
    <w:p w:rsidR="00860270" w:rsidRPr="00590EA0" w:rsidRDefault="00860270" w:rsidP="00590EA0">
      <w:pPr>
        <w:pStyle w:val="ListParagraph"/>
        <w:numPr>
          <w:ilvl w:val="0"/>
          <w:numId w:val="1"/>
        </w:numPr>
        <w:spacing w:after="0" w:line="480" w:lineRule="auto"/>
        <w:rPr>
          <w:rFonts w:ascii="Book Antiqua" w:hAnsi="Book Antiqua"/>
          <w:sz w:val="24"/>
          <w:szCs w:val="24"/>
          <w:lang w:val="en-US"/>
        </w:rPr>
      </w:pPr>
      <w:r w:rsidRPr="00590EA0">
        <w:rPr>
          <w:rFonts w:ascii="Book Antiqua" w:hAnsi="Book Antiqua"/>
          <w:sz w:val="24"/>
          <w:szCs w:val="24"/>
          <w:lang w:val="en-US"/>
        </w:rPr>
        <w:t xml:space="preserve">Mrs. </w:t>
      </w:r>
      <w:proofErr w:type="spellStart"/>
      <w:r w:rsidRPr="00590EA0">
        <w:rPr>
          <w:rFonts w:ascii="Book Antiqua" w:hAnsi="Book Antiqua"/>
          <w:sz w:val="24"/>
          <w:szCs w:val="24"/>
          <w:lang w:val="en-US"/>
        </w:rPr>
        <w:t>Nalini</w:t>
      </w:r>
      <w:proofErr w:type="spellEnd"/>
      <w:r w:rsidRPr="00590EA0">
        <w:rPr>
          <w:rFonts w:ascii="Book Antiqua" w:hAnsi="Book Antiqua"/>
          <w:sz w:val="24"/>
          <w:szCs w:val="24"/>
          <w:lang w:val="en-US"/>
        </w:rPr>
        <w:t xml:space="preserve"> </w:t>
      </w:r>
      <w:proofErr w:type="spellStart"/>
      <w:r w:rsidR="00590EA0">
        <w:rPr>
          <w:rFonts w:ascii="Book Antiqua" w:hAnsi="Book Antiqua"/>
          <w:sz w:val="24"/>
          <w:szCs w:val="24"/>
          <w:lang w:val="en-US"/>
        </w:rPr>
        <w:t>Shewakramani</w:t>
      </w:r>
      <w:proofErr w:type="spellEnd"/>
      <w:r w:rsidR="00590EA0">
        <w:rPr>
          <w:rFonts w:ascii="Book Antiqua" w:hAnsi="Book Antiqua"/>
          <w:sz w:val="24"/>
          <w:szCs w:val="24"/>
          <w:lang w:val="en-US"/>
        </w:rPr>
        <w:t xml:space="preserve">                   </w:t>
      </w:r>
      <w:r w:rsidRPr="00590EA0">
        <w:rPr>
          <w:rFonts w:ascii="Book Antiqua" w:hAnsi="Book Antiqua"/>
          <w:sz w:val="24"/>
          <w:szCs w:val="24"/>
          <w:lang w:val="en-US"/>
        </w:rPr>
        <w:t xml:space="preserve">Whole Time Director </w:t>
      </w:r>
    </w:p>
    <w:p w:rsidR="00860270" w:rsidRPr="00590EA0" w:rsidRDefault="00860270" w:rsidP="00590EA0">
      <w:pPr>
        <w:pStyle w:val="ListParagraph"/>
        <w:numPr>
          <w:ilvl w:val="0"/>
          <w:numId w:val="1"/>
        </w:numPr>
        <w:spacing w:after="0" w:line="480" w:lineRule="auto"/>
        <w:rPr>
          <w:rFonts w:ascii="Book Antiqua" w:hAnsi="Book Antiqua"/>
          <w:sz w:val="24"/>
          <w:szCs w:val="24"/>
          <w:lang w:val="en-US"/>
        </w:rPr>
      </w:pPr>
      <w:r w:rsidRPr="00590EA0">
        <w:rPr>
          <w:rFonts w:ascii="Book Antiqua" w:hAnsi="Book Antiqua"/>
          <w:sz w:val="24"/>
          <w:szCs w:val="24"/>
          <w:lang w:val="en-US"/>
        </w:rPr>
        <w:t xml:space="preserve">Mr. </w:t>
      </w:r>
      <w:proofErr w:type="spellStart"/>
      <w:r w:rsidRPr="00590EA0">
        <w:rPr>
          <w:rFonts w:ascii="Book Antiqua" w:hAnsi="Book Antiqua"/>
          <w:sz w:val="24"/>
          <w:szCs w:val="24"/>
          <w:lang w:val="en-US"/>
        </w:rPr>
        <w:t>Gautam</w:t>
      </w:r>
      <w:proofErr w:type="spellEnd"/>
      <w:r w:rsidRPr="00590EA0">
        <w:rPr>
          <w:rFonts w:ascii="Book Antiqua" w:hAnsi="Book Antiqua"/>
          <w:sz w:val="24"/>
          <w:szCs w:val="24"/>
          <w:lang w:val="en-US"/>
        </w:rPr>
        <w:t xml:space="preserve"> </w:t>
      </w:r>
      <w:proofErr w:type="spellStart"/>
      <w:r w:rsidRPr="00590EA0">
        <w:rPr>
          <w:rFonts w:ascii="Book Antiqua" w:hAnsi="Book Antiqua"/>
          <w:sz w:val="24"/>
          <w:szCs w:val="24"/>
          <w:lang w:val="en-US"/>
        </w:rPr>
        <w:t>Shewakramani</w:t>
      </w:r>
      <w:proofErr w:type="spellEnd"/>
      <w:r w:rsidRPr="00590EA0">
        <w:rPr>
          <w:rFonts w:ascii="Book Antiqua" w:hAnsi="Book Antiqua"/>
          <w:sz w:val="24"/>
          <w:szCs w:val="24"/>
          <w:lang w:val="en-US"/>
        </w:rPr>
        <w:t xml:space="preserve">                  </w:t>
      </w:r>
      <w:proofErr w:type="spellStart"/>
      <w:r w:rsidRPr="00590EA0">
        <w:rPr>
          <w:rFonts w:ascii="Book Antiqua" w:hAnsi="Book Antiqua"/>
          <w:sz w:val="24"/>
          <w:szCs w:val="24"/>
          <w:lang w:val="en-US"/>
        </w:rPr>
        <w:t>Non Executive</w:t>
      </w:r>
      <w:proofErr w:type="spellEnd"/>
      <w:r w:rsidRPr="00590EA0">
        <w:rPr>
          <w:rFonts w:ascii="Book Antiqua" w:hAnsi="Book Antiqua"/>
          <w:sz w:val="24"/>
          <w:szCs w:val="24"/>
          <w:lang w:val="en-US"/>
        </w:rPr>
        <w:t xml:space="preserve"> Director</w:t>
      </w:r>
    </w:p>
    <w:p w:rsidR="00860270" w:rsidRPr="00590EA0" w:rsidRDefault="00860270" w:rsidP="00590EA0">
      <w:pPr>
        <w:pStyle w:val="ListParagraph"/>
        <w:numPr>
          <w:ilvl w:val="0"/>
          <w:numId w:val="1"/>
        </w:numPr>
        <w:spacing w:after="0" w:line="480" w:lineRule="auto"/>
        <w:rPr>
          <w:rFonts w:ascii="Book Antiqua" w:hAnsi="Book Antiqua"/>
          <w:sz w:val="24"/>
          <w:szCs w:val="24"/>
          <w:lang w:val="en-US"/>
        </w:rPr>
      </w:pPr>
      <w:r w:rsidRPr="00590EA0">
        <w:rPr>
          <w:rFonts w:ascii="Book Antiqua" w:hAnsi="Book Antiqua"/>
          <w:sz w:val="24"/>
          <w:szCs w:val="24"/>
          <w:lang w:val="en-US"/>
        </w:rPr>
        <w:t xml:space="preserve">Mr. Rahul </w:t>
      </w:r>
      <w:proofErr w:type="spellStart"/>
      <w:r w:rsidRPr="00590EA0">
        <w:rPr>
          <w:rFonts w:ascii="Book Antiqua" w:hAnsi="Book Antiqua"/>
          <w:sz w:val="24"/>
          <w:szCs w:val="24"/>
          <w:lang w:val="en-US"/>
        </w:rPr>
        <w:t>Shewakramani</w:t>
      </w:r>
      <w:proofErr w:type="spellEnd"/>
      <w:r w:rsidRPr="00590EA0">
        <w:rPr>
          <w:rFonts w:ascii="Book Antiqua" w:hAnsi="Book Antiqua"/>
          <w:sz w:val="24"/>
          <w:szCs w:val="24"/>
          <w:lang w:val="en-US"/>
        </w:rPr>
        <w:t xml:space="preserve">                      </w:t>
      </w:r>
      <w:proofErr w:type="spellStart"/>
      <w:r w:rsidRPr="00590EA0">
        <w:rPr>
          <w:rFonts w:ascii="Book Antiqua" w:hAnsi="Book Antiqua"/>
          <w:sz w:val="24"/>
          <w:szCs w:val="24"/>
          <w:lang w:val="en-US"/>
        </w:rPr>
        <w:t>Non Executive</w:t>
      </w:r>
      <w:proofErr w:type="spellEnd"/>
      <w:r w:rsidRPr="00590EA0">
        <w:rPr>
          <w:rFonts w:ascii="Book Antiqua" w:hAnsi="Book Antiqua"/>
          <w:sz w:val="24"/>
          <w:szCs w:val="24"/>
          <w:lang w:val="en-US"/>
        </w:rPr>
        <w:t xml:space="preserve"> Director</w:t>
      </w:r>
      <w:bookmarkStart w:id="0" w:name="_GoBack"/>
      <w:bookmarkEnd w:id="0"/>
    </w:p>
    <w:p w:rsidR="00590EA0" w:rsidRPr="00590EA0" w:rsidRDefault="00590EA0" w:rsidP="00590EA0">
      <w:pPr>
        <w:pStyle w:val="ListParagraph"/>
        <w:numPr>
          <w:ilvl w:val="0"/>
          <w:numId w:val="1"/>
        </w:numPr>
        <w:spacing w:after="0" w:line="480" w:lineRule="auto"/>
        <w:rPr>
          <w:rFonts w:ascii="Book Antiqua" w:hAnsi="Book Antiqua"/>
          <w:sz w:val="24"/>
          <w:szCs w:val="24"/>
          <w:lang w:val="en-US"/>
        </w:rPr>
      </w:pPr>
      <w:r w:rsidRPr="00590EA0">
        <w:rPr>
          <w:rFonts w:ascii="Book Antiqua" w:hAnsi="Book Antiqua"/>
          <w:sz w:val="24"/>
          <w:szCs w:val="24"/>
          <w:lang w:val="en-US"/>
        </w:rPr>
        <w:t xml:space="preserve">Mr. </w:t>
      </w:r>
      <w:proofErr w:type="spellStart"/>
      <w:r w:rsidRPr="00590EA0">
        <w:rPr>
          <w:rFonts w:ascii="Book Antiqua" w:hAnsi="Book Antiqua"/>
          <w:sz w:val="24"/>
          <w:szCs w:val="24"/>
          <w:lang w:val="en-US"/>
        </w:rPr>
        <w:t>Saifuddin</w:t>
      </w:r>
      <w:proofErr w:type="spellEnd"/>
      <w:r w:rsidRPr="00590EA0">
        <w:rPr>
          <w:rFonts w:ascii="Book Antiqua" w:hAnsi="Book Antiqua"/>
          <w:sz w:val="24"/>
          <w:szCs w:val="24"/>
          <w:lang w:val="en-US"/>
        </w:rPr>
        <w:t xml:space="preserve"> Attar                                 Non Executive Independent Director</w:t>
      </w:r>
    </w:p>
    <w:p w:rsidR="00590EA0" w:rsidRDefault="00590EA0" w:rsidP="00590EA0">
      <w:pPr>
        <w:pStyle w:val="ListParagraph"/>
        <w:numPr>
          <w:ilvl w:val="0"/>
          <w:numId w:val="1"/>
        </w:numPr>
        <w:spacing w:after="0" w:line="480" w:lineRule="auto"/>
        <w:rPr>
          <w:rFonts w:ascii="Book Antiqua" w:hAnsi="Book Antiqua"/>
          <w:sz w:val="24"/>
          <w:szCs w:val="24"/>
          <w:lang w:val="en-US"/>
        </w:rPr>
      </w:pPr>
      <w:r w:rsidRPr="00590EA0">
        <w:rPr>
          <w:rFonts w:ascii="Book Antiqua" w:hAnsi="Book Antiqua"/>
          <w:sz w:val="24"/>
          <w:szCs w:val="24"/>
          <w:lang w:val="en-US"/>
        </w:rPr>
        <w:t xml:space="preserve">Mr. </w:t>
      </w:r>
      <w:proofErr w:type="spellStart"/>
      <w:r w:rsidRPr="00590EA0">
        <w:rPr>
          <w:rFonts w:ascii="Book Antiqua" w:hAnsi="Book Antiqua"/>
          <w:sz w:val="24"/>
          <w:szCs w:val="24"/>
          <w:lang w:val="en-US"/>
        </w:rPr>
        <w:t>Kapil</w:t>
      </w:r>
      <w:proofErr w:type="spellEnd"/>
      <w:r w:rsidRPr="00590EA0">
        <w:rPr>
          <w:rFonts w:ascii="Book Antiqua" w:hAnsi="Book Antiqua"/>
          <w:sz w:val="24"/>
          <w:szCs w:val="24"/>
          <w:lang w:val="en-US"/>
        </w:rPr>
        <w:t xml:space="preserve"> </w:t>
      </w:r>
      <w:proofErr w:type="spellStart"/>
      <w:r w:rsidRPr="00590EA0">
        <w:rPr>
          <w:rFonts w:ascii="Book Antiqua" w:hAnsi="Book Antiqua"/>
          <w:sz w:val="24"/>
          <w:szCs w:val="24"/>
          <w:lang w:val="en-US"/>
        </w:rPr>
        <w:t>Somani</w:t>
      </w:r>
      <w:proofErr w:type="spellEnd"/>
      <w:r w:rsidRPr="00590EA0">
        <w:rPr>
          <w:rFonts w:ascii="Book Antiqua" w:hAnsi="Book Antiqua"/>
          <w:sz w:val="24"/>
          <w:szCs w:val="24"/>
          <w:lang w:val="en-US"/>
        </w:rPr>
        <w:t xml:space="preserve">                                     Non Executive Independent Director</w:t>
      </w:r>
    </w:p>
    <w:p w:rsidR="00026C97" w:rsidRPr="00590EA0" w:rsidRDefault="00026C97" w:rsidP="00590EA0">
      <w:pPr>
        <w:pStyle w:val="ListParagraph"/>
        <w:numPr>
          <w:ilvl w:val="0"/>
          <w:numId w:val="1"/>
        </w:numPr>
        <w:spacing w:after="0" w:line="480" w:lineRule="auto"/>
        <w:rPr>
          <w:rFonts w:ascii="Book Antiqua" w:hAnsi="Book Antiqua"/>
          <w:sz w:val="24"/>
          <w:szCs w:val="24"/>
          <w:lang w:val="en-US"/>
        </w:rPr>
      </w:pPr>
      <w:r>
        <w:rPr>
          <w:rFonts w:ascii="Book Antiqua" w:hAnsi="Book Antiqua"/>
          <w:sz w:val="24"/>
          <w:szCs w:val="24"/>
          <w:lang w:val="en-US"/>
        </w:rPr>
        <w:t xml:space="preserve">Mr. </w:t>
      </w:r>
      <w:proofErr w:type="spellStart"/>
      <w:r>
        <w:rPr>
          <w:rFonts w:ascii="Book Antiqua" w:hAnsi="Book Antiqua"/>
          <w:sz w:val="24"/>
          <w:szCs w:val="24"/>
          <w:lang w:val="en-US"/>
        </w:rPr>
        <w:t>Anirudh</w:t>
      </w:r>
      <w:proofErr w:type="spellEnd"/>
      <w:r>
        <w:rPr>
          <w:rFonts w:ascii="Book Antiqua" w:hAnsi="Book Antiqua"/>
          <w:sz w:val="24"/>
          <w:szCs w:val="24"/>
          <w:lang w:val="en-US"/>
        </w:rPr>
        <w:t xml:space="preserve"> </w:t>
      </w:r>
      <w:proofErr w:type="spellStart"/>
      <w:r>
        <w:rPr>
          <w:rFonts w:ascii="Book Antiqua" w:hAnsi="Book Antiqua"/>
          <w:sz w:val="24"/>
          <w:szCs w:val="24"/>
          <w:lang w:val="en-US"/>
        </w:rPr>
        <w:t>Hariani</w:t>
      </w:r>
      <w:proofErr w:type="spellEnd"/>
      <w:r>
        <w:rPr>
          <w:rFonts w:ascii="Book Antiqua" w:hAnsi="Book Antiqua"/>
          <w:sz w:val="24"/>
          <w:szCs w:val="24"/>
          <w:lang w:val="en-US"/>
        </w:rPr>
        <w:t xml:space="preserve">                               </w:t>
      </w:r>
      <w:r w:rsidRPr="00590EA0">
        <w:rPr>
          <w:rFonts w:ascii="Book Antiqua" w:hAnsi="Book Antiqua"/>
          <w:sz w:val="24"/>
          <w:szCs w:val="24"/>
          <w:lang w:val="en-US"/>
        </w:rPr>
        <w:t>Non Executive Independent Director</w:t>
      </w:r>
    </w:p>
    <w:sectPr w:rsidR="00026C97" w:rsidRPr="00590EA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5E0B9D"/>
    <w:multiLevelType w:val="hybridMultilevel"/>
    <w:tmpl w:val="6C94CC0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69E9"/>
    <w:rsid w:val="00026C97"/>
    <w:rsid w:val="003369E9"/>
    <w:rsid w:val="00590EA0"/>
    <w:rsid w:val="00860270"/>
    <w:rsid w:val="00C8717A"/>
    <w:rsid w:val="00FA0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75B9AF"/>
  <w15:chartTrackingRefBased/>
  <w15:docId w15:val="{CED1B46D-8038-49D0-9CEF-4A7B4D21E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02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80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LENOVO</cp:lastModifiedBy>
  <cp:revision>4</cp:revision>
  <dcterms:created xsi:type="dcterms:W3CDTF">2024-08-30T06:58:00Z</dcterms:created>
  <dcterms:modified xsi:type="dcterms:W3CDTF">2024-11-26T06:53:00Z</dcterms:modified>
</cp:coreProperties>
</file>